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44FB95A0" w:rsidR="00440D0B" w:rsidRDefault="006927DE" w:rsidP="006927DE">
      <w:pPr>
        <w:pStyle w:val="IntroParaInfo"/>
        <w:jc w:val="center"/>
        <w:rPr>
          <w:b/>
          <w:color w:val="E30137"/>
          <w:sz w:val="48"/>
          <w:szCs w:val="40"/>
        </w:rPr>
      </w:pPr>
      <w:r>
        <w:rPr>
          <w:noProof/>
        </w:rPr>
        <w:drawing>
          <wp:inline distT="0" distB="0" distL="0" distR="0" wp14:anchorId="02A7F14B" wp14:editId="32FCF502">
            <wp:extent cx="1476375" cy="1847850"/>
            <wp:effectExtent l="0" t="0" r="9525" b="0"/>
            <wp:docPr id="1" name="Picture 1" descr="RAC_LOGO_LRG_3COL_CMYK (002)"/>
            <wp:cNvGraphicFramePr/>
            <a:graphic xmlns:a="http://schemas.openxmlformats.org/drawingml/2006/main">
              <a:graphicData uri="http://schemas.openxmlformats.org/drawingml/2006/picture">
                <pic:pic xmlns:pic="http://schemas.openxmlformats.org/drawingml/2006/picture">
                  <pic:nvPicPr>
                    <pic:cNvPr id="1" name="Picture 1" descr="RAC_LOGO_LRG_3COL_CMYK (002)"/>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inline>
        </w:drawing>
      </w:r>
    </w:p>
    <w:p w14:paraId="0E9196FE" w14:textId="78D01A89" w:rsidR="00112226" w:rsidRPr="00AB3946" w:rsidRDefault="00112226" w:rsidP="00112226">
      <w:pPr>
        <w:pStyle w:val="IntroParaInfo"/>
        <w:jc w:val="center"/>
        <w:rPr>
          <w:rFonts w:ascii="Armitage" w:hAnsi="Armitage"/>
          <w:b/>
          <w:sz w:val="72"/>
          <w:szCs w:val="72"/>
        </w:rPr>
      </w:pPr>
      <w:r w:rsidRPr="00AB3946">
        <w:rPr>
          <w:rFonts w:ascii="Armitage" w:hAnsi="Armitage"/>
          <w:b/>
          <w:sz w:val="72"/>
          <w:szCs w:val="72"/>
        </w:rPr>
        <w:t>The Royal Automobile Club</w:t>
      </w:r>
    </w:p>
    <w:p w14:paraId="5AA10473" w14:textId="4642DFD4" w:rsidR="00557E13" w:rsidRPr="00112226" w:rsidRDefault="00557E13" w:rsidP="00112226">
      <w:pPr>
        <w:pStyle w:val="IntroParaInfo"/>
        <w:jc w:val="center"/>
        <w:rPr>
          <w:bCs/>
          <w:color w:val="E30137"/>
          <w:sz w:val="44"/>
          <w:szCs w:val="44"/>
        </w:rPr>
      </w:pPr>
      <w:r w:rsidRPr="00112226">
        <w:rPr>
          <w:bCs/>
          <w:color w:val="E30137"/>
          <w:sz w:val="44"/>
          <w:szCs w:val="44"/>
        </w:rPr>
        <w:t>Safeguarding Adults Policy</w:t>
      </w:r>
    </w:p>
    <w:p w14:paraId="2C2964F1" w14:textId="0D2A5041" w:rsidR="00440D0B" w:rsidRPr="00112226" w:rsidRDefault="00440D0B" w:rsidP="007B091B">
      <w:pPr>
        <w:pStyle w:val="IntroParaInfo"/>
        <w:rPr>
          <w:sz w:val="32"/>
          <w:szCs w:val="32"/>
        </w:rPr>
      </w:pPr>
      <w:r w:rsidRPr="00112226">
        <w:rPr>
          <w:sz w:val="32"/>
          <w:szCs w:val="32"/>
        </w:rPr>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1122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112226">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7159C6" w:rsidP="00112226">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112226">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112226">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7159C6" w:rsidP="00112226">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939BC34" w:rsidR="00440D0B" w:rsidRPr="00FC2384" w:rsidRDefault="00066220" w:rsidP="00EA425A">
      <w:pPr>
        <w:overflowPunct/>
        <w:autoSpaceDE/>
        <w:autoSpaceDN/>
        <w:adjustRightInd/>
        <w:spacing w:line="276" w:lineRule="auto"/>
        <w:textAlignment w:val="auto"/>
        <w:rPr>
          <w:rFonts w:cs="Arial"/>
          <w:bCs/>
          <w:lang w:eastAsia="en-GB"/>
        </w:rPr>
      </w:pPr>
      <w:bookmarkStart w:id="1" w:name="_Hlk11835495"/>
      <w:r>
        <w:rPr>
          <w:rFonts w:cs="Arial"/>
          <w:bCs/>
          <w:lang w:eastAsia="en-GB"/>
        </w:rPr>
        <w:t>The Royal Automobile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4A9958E0" w:rsidR="00440D0B" w:rsidRPr="00FC2384" w:rsidRDefault="00440D0B" w:rsidP="00EA425A">
      <w:pPr>
        <w:pStyle w:val="ListParagraph"/>
        <w:spacing w:line="276" w:lineRule="auto"/>
        <w:rPr>
          <w:lang w:eastAsia="en-GB"/>
        </w:rPr>
      </w:pPr>
      <w:r w:rsidRPr="00FC2384">
        <w:rPr>
          <w:lang w:eastAsia="en-GB"/>
        </w:rPr>
        <w:t>Has needs for care and support (</w:t>
      </w:r>
      <w:r w:rsidR="00066220" w:rsidRPr="00FC2384">
        <w:rPr>
          <w:lang w:eastAsia="en-GB"/>
        </w:rPr>
        <w:t>whether</w:t>
      </w:r>
      <w:r w:rsidRPr="00FC2384">
        <w:rPr>
          <w:lang w:eastAsia="en-GB"/>
        </w:rPr>
        <w:t xml:space="preserve"> the local authority is meeting any of those needs) </w:t>
      </w:r>
      <w:r w:rsidR="00066220" w:rsidRPr="00FC2384">
        <w:rPr>
          <w:lang w:eastAsia="en-GB"/>
        </w:rPr>
        <w:t>and</w:t>
      </w:r>
      <w:r w:rsidR="00066220">
        <w:rPr>
          <w:lang w:eastAsia="en-GB"/>
        </w:rPr>
        <w:t>,</w:t>
      </w:r>
    </w:p>
    <w:p w14:paraId="22212822" w14:textId="50F55259"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r w:rsidR="00066220">
        <w:rPr>
          <w:lang w:eastAsia="en-GB"/>
        </w:rPr>
        <w:t>,</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33963361"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r w:rsidR="00066220" w:rsidRPr="00FC2384">
        <w:rPr>
          <w:lang w:eastAsia="en-GB"/>
        </w:rPr>
        <w:t>act</w:t>
      </w:r>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w:t>
      </w:r>
      <w:r w:rsidRPr="00FC2384">
        <w:rPr>
          <w:rFonts w:cs="Arial"/>
          <w:szCs w:val="24"/>
          <w:lang w:eastAsia="en-GB"/>
        </w:rPr>
        <w:lastRenderedPageBreak/>
        <w:t xml:space="preserve">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39871F2"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w:t>
      </w:r>
      <w:r w:rsidR="00066220">
        <w:rPr>
          <w:rFonts w:cs="Arial"/>
          <w:szCs w:val="24"/>
          <w:lang w:eastAsia="en-GB"/>
        </w:rPr>
        <w:t xml:space="preserve">, The Royal Automobile Club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8643600" w:rsidR="00440D0B" w:rsidRPr="00FC2384" w:rsidRDefault="00066220" w:rsidP="00EA425A">
      <w:pPr>
        <w:pStyle w:val="ListParagraph"/>
        <w:spacing w:line="276" w:lineRule="auto"/>
        <w:rPr>
          <w:lang w:eastAsia="en-GB"/>
        </w:rPr>
      </w:pPr>
      <w:r w:rsidRPr="00066220">
        <w:t>The Royal Automobile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5EBE807" w:rsidR="00440D0B" w:rsidRPr="00FC2384" w:rsidRDefault="00440D0B" w:rsidP="00EA425A">
      <w:pPr>
        <w:pStyle w:val="ListParagraph"/>
        <w:spacing w:line="276" w:lineRule="auto"/>
        <w:rPr>
          <w:lang w:eastAsia="en-GB"/>
        </w:rPr>
      </w:pPr>
      <w:r w:rsidRPr="00FC2384">
        <w:rPr>
          <w:lang w:eastAsia="en-GB"/>
        </w:rPr>
        <w:t xml:space="preserve">Confidentiality will be </w:t>
      </w:r>
      <w:r w:rsidR="00066220" w:rsidRPr="00FC2384">
        <w:rPr>
          <w:lang w:eastAsia="en-GB"/>
        </w:rPr>
        <w:t>always maintained appropriately</w:t>
      </w:r>
      <w:r w:rsidR="00066220">
        <w:rPr>
          <w:lang w:eastAsia="en-GB"/>
        </w:rPr>
        <w:t>,</w:t>
      </w:r>
      <w:r w:rsidRPr="00FC2384">
        <w:rPr>
          <w:lang w:eastAsia="en-GB"/>
        </w:rPr>
        <w:t xml:space="preserve"> and the adult’s safety and welfare must be the overriding consideration when making decisions on </w:t>
      </w:r>
      <w:r w:rsidR="00066220" w:rsidRPr="00FC2384">
        <w:rPr>
          <w:lang w:eastAsia="en-GB"/>
        </w:rPr>
        <w:t>whether</w:t>
      </w:r>
      <w:r w:rsidRPr="00FC2384">
        <w:rPr>
          <w:lang w:eastAsia="en-GB"/>
        </w:rPr>
        <w:t xml:space="preserve"> to share information about them. </w:t>
      </w:r>
    </w:p>
    <w:p w14:paraId="6EB3AF90" w14:textId="6BB77262" w:rsidR="00440D0B" w:rsidRPr="00FC2384" w:rsidRDefault="00066220" w:rsidP="00EA425A">
      <w:pPr>
        <w:pStyle w:val="ListParagraph"/>
        <w:spacing w:line="276" w:lineRule="auto"/>
        <w:rPr>
          <w:lang w:eastAsia="en-GB"/>
        </w:rPr>
      </w:pPr>
      <w:r w:rsidRPr="00066220">
        <w:t>The Royal Automobile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lang w:eastAsia="en-GB"/>
        </w:rPr>
        <w:t xml:space="preserve">The Royal Automobile Club </w:t>
      </w:r>
      <w:r w:rsidR="00440D0B" w:rsidRPr="00FC2384">
        <w:rPr>
          <w:lang w:eastAsia="en-GB"/>
        </w:rPr>
        <w:t xml:space="preserve">safeguarding </w:t>
      </w:r>
      <w:r w:rsidR="00112226" w:rsidRPr="00FC2384">
        <w:rPr>
          <w:lang w:eastAsia="en-GB"/>
        </w:rPr>
        <w:t>adult’s</w:t>
      </w:r>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6A08F43C"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w:t>
      </w:r>
      <w:r w:rsidR="005E7936">
        <w:rPr>
          <w:rFonts w:cs="Arial"/>
          <w:lang w:eastAsia="en-GB"/>
        </w:rPr>
        <w:t>’s and</w:t>
      </w:r>
      <w:r w:rsidRPr="00FC2384">
        <w:rPr>
          <w:rFonts w:cs="Arial"/>
          <w:lang w:eastAsia="en-GB"/>
        </w:rPr>
        <w:t xml:space="preserve">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4C17A349" w:rsidR="00440D0B" w:rsidRPr="00FC2384" w:rsidRDefault="00440D0B" w:rsidP="00EA425A">
      <w:pPr>
        <w:pStyle w:val="ListParagraph"/>
        <w:spacing w:line="276" w:lineRule="auto"/>
        <w:rPr>
          <w:iCs/>
          <w:lang w:eastAsia="en-GB"/>
        </w:rPr>
      </w:pPr>
      <w:r w:rsidRPr="00FC2384">
        <w:rPr>
          <w:iCs/>
          <w:lang w:eastAsia="en-GB"/>
        </w:rPr>
        <w:t>Domestic Violence, Crime and Victims (Amendment)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3347F082" w:rsidR="00440D0B" w:rsidRPr="00FC2384" w:rsidRDefault="00066220" w:rsidP="00EA425A">
      <w:pPr>
        <w:overflowPunct/>
        <w:autoSpaceDE/>
        <w:autoSpaceDN/>
        <w:adjustRightInd/>
        <w:spacing w:line="276" w:lineRule="auto"/>
        <w:textAlignment w:val="auto"/>
        <w:rPr>
          <w:szCs w:val="24"/>
          <w:lang w:eastAsia="en-GB"/>
        </w:rPr>
      </w:pPr>
      <w:r>
        <w:rPr>
          <w:szCs w:val="24"/>
          <w:lang w:eastAsia="en-GB"/>
        </w:rPr>
        <w:t>The Royal Automobile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72FB8A10" w:rsidR="00440D0B" w:rsidRPr="00FC2384" w:rsidRDefault="00440D0B" w:rsidP="00EA425A">
      <w:pPr>
        <w:pStyle w:val="ListParagraph"/>
        <w:spacing w:line="276" w:lineRule="auto"/>
      </w:pPr>
      <w:r w:rsidRPr="00FC2384">
        <w:t xml:space="preserve">Reviewing </w:t>
      </w:r>
      <w:r w:rsidR="0073441D">
        <w:t>the</w:t>
      </w:r>
      <w:r w:rsidR="00066220">
        <w:t xml:space="preserve"> Royal Automobile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581F7810" w:rsidR="00440D0B" w:rsidRPr="00FC2384" w:rsidRDefault="00440D0B" w:rsidP="00EA425A">
      <w:pPr>
        <w:pStyle w:val="ListParagraph"/>
        <w:spacing w:line="276" w:lineRule="auto"/>
      </w:pPr>
      <w:r w:rsidRPr="00FC2384">
        <w:t xml:space="preserve">Directing club staff, volunteers </w:t>
      </w:r>
      <w:r w:rsidR="00F91F2D">
        <w:t>and</w:t>
      </w:r>
      <w:r w:rsidRPr="00FC2384">
        <w:t xml:space="preserve">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w:t>
      </w:r>
      <w:proofErr w:type="gramStart"/>
      <w:r w:rsidRPr="00FC2384">
        <w:t>concerns</w:t>
      </w:r>
      <w:proofErr w:type="gramEnd"/>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lastRenderedPageBreak/>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8B7F317" w:rsidR="003F5A9F" w:rsidRPr="00FC2384" w:rsidRDefault="00066220" w:rsidP="00EA425A">
      <w:pPr>
        <w:numPr>
          <w:ilvl w:val="1"/>
          <w:numId w:val="24"/>
        </w:numPr>
        <w:overflowPunct/>
        <w:autoSpaceDE/>
        <w:autoSpaceDN/>
        <w:adjustRightInd/>
        <w:spacing w:line="276" w:lineRule="auto"/>
        <w:contextualSpacing/>
        <w:textAlignment w:val="auto"/>
      </w:pPr>
      <w:r w:rsidRPr="00066220">
        <w:t>The Royal Automobile Club</w:t>
      </w:r>
      <w:r w:rsidR="00D95193" w:rsidRPr="00FC2384">
        <w:rPr>
          <w:lang w:val="x-none"/>
        </w:rPr>
        <w:t xml:space="preserve"> </w:t>
      </w:r>
      <w:r w:rsidR="00440D0B" w:rsidRPr="00FC2384">
        <w:rPr>
          <w:lang w:val="x-none"/>
        </w:rPr>
        <w:t>will work with</w:t>
      </w:r>
      <w:r w:rsidR="00440D0B" w:rsidRPr="00FC2384">
        <w:t xml:space="preserve"> England Golf, </w:t>
      </w:r>
      <w:r w:rsidRPr="00FC2384">
        <w:t>counties,</w:t>
      </w:r>
      <w:r w:rsidR="00440D0B" w:rsidRPr="00FC2384">
        <w:t xml:space="preserve"> and other </w:t>
      </w:r>
      <w:r w:rsidR="00440D0B" w:rsidRPr="00FC2384">
        <w:rPr>
          <w:lang w:val="x-none"/>
        </w:rPr>
        <w:t xml:space="preserve">external agencies to take appropriate action where concerns relate to potential abuse or serious poor practice. </w:t>
      </w:r>
      <w:r>
        <w:t>The Royal Automobile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DA4E14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w:t>
      </w:r>
      <w:r w:rsidR="00112226" w:rsidRPr="00FC2384">
        <w:rPr>
          <w:lang w:val="x-none"/>
        </w:rPr>
        <w:t>accountability.</w:t>
      </w:r>
      <w:r w:rsidR="00112226">
        <w:t xml:space="preserve"> The</w:t>
      </w:r>
      <w:r w:rsidR="00066220">
        <w:t xml:space="preserve"> Royal Automobile Club</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16922046" w:rsidR="00440D0B" w:rsidRPr="00FC2384" w:rsidRDefault="00112226" w:rsidP="00EA425A">
      <w:pPr>
        <w:pStyle w:val="ListParagraph"/>
        <w:numPr>
          <w:ilvl w:val="1"/>
          <w:numId w:val="1"/>
        </w:numPr>
        <w:spacing w:line="276" w:lineRule="auto"/>
        <w:rPr>
          <w:b/>
          <w:lang w:eastAsia="en-GB"/>
        </w:rPr>
      </w:pPr>
      <w:r w:rsidRPr="00FC2384">
        <w:rPr>
          <w:lang w:eastAsia="en-GB"/>
        </w:rPr>
        <w:t>Investigate</w:t>
      </w:r>
      <w:r w:rsidR="00440D0B" w:rsidRPr="00FC2384">
        <w:rPr>
          <w:lang w:eastAsia="en-GB"/>
        </w:rPr>
        <w:t xml:space="preserve"> the case.</w:t>
      </w:r>
      <w:r w:rsidR="00440D0B"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7582D671"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r w:rsidR="00112226" w:rsidRPr="00FC2384">
        <w:rPr>
          <w:lang w:eastAsia="en-GB"/>
        </w:rPr>
        <w:t>risk,</w:t>
      </w:r>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5A5BC897" w:rsidR="00232972" w:rsidRPr="00EA425A" w:rsidRDefault="00066220"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066220">
        <w:t>The Royal Automobile Club</w:t>
      </w:r>
      <w:r w:rsidR="00D95193" w:rsidRPr="00FC2384">
        <w:rPr>
          <w:szCs w:val="24"/>
          <w:lang w:eastAsia="en-GB"/>
        </w:rPr>
        <w:t xml:space="preserve"> </w:t>
      </w:r>
      <w:r w:rsidR="00440D0B" w:rsidRPr="00FC2384">
        <w:rPr>
          <w:szCs w:val="24"/>
          <w:lang w:eastAsia="en-GB"/>
        </w:rPr>
        <w:t xml:space="preserve">does not expect staff, </w:t>
      </w:r>
      <w:proofErr w:type="gramStart"/>
      <w:r w:rsidR="00440D0B" w:rsidRPr="00FC2384">
        <w:rPr>
          <w:szCs w:val="24"/>
          <w:lang w:eastAsia="en-GB"/>
        </w:rPr>
        <w:t>coaches</w:t>
      </w:r>
      <w:proofErr w:type="gramEnd"/>
      <w:r w:rsidR="00440D0B" w:rsidRPr="00FC2384">
        <w:rPr>
          <w:szCs w:val="24"/>
          <w:lang w:eastAsia="en-GB"/>
        </w:rPr>
        <w:t xml:space="preserve"> or volunteers to support an adult who is felt to be vulnerable or at risk through their </w:t>
      </w:r>
      <w:r w:rsidRPr="00FC2384">
        <w:rPr>
          <w:szCs w:val="24"/>
          <w:lang w:eastAsia="en-GB"/>
        </w:rPr>
        <w:t>decision-making</w:t>
      </w:r>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A33483" w:rsidRPr="00FC2384">
        <w:rPr>
          <w:rFonts w:cs="Arial"/>
          <w:szCs w:val="24"/>
          <w:lang w:eastAsia="en-GB"/>
        </w:rPr>
        <w:t>If</w:t>
      </w:r>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402AC877" w14:textId="0C28E0D1" w:rsidR="003A06D2" w:rsidRPr="00EA425A" w:rsidRDefault="00440D0B" w:rsidP="00EA425A">
      <w:pPr>
        <w:pStyle w:val="ListParagraph"/>
        <w:numPr>
          <w:ilvl w:val="1"/>
          <w:numId w:val="1"/>
        </w:numPr>
        <w:spacing w:line="276" w:lineRule="auto"/>
      </w:pPr>
      <w:r w:rsidRPr="00FC2384">
        <w:t xml:space="preserve">Reassure them that they are not </w:t>
      </w:r>
      <w:r w:rsidR="00A33483" w:rsidRPr="00FC2384">
        <w:t>alone,</w:t>
      </w:r>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22BC70A0"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r w:rsidR="00A33483" w:rsidRPr="00FC2384">
        <w:rPr>
          <w:szCs w:val="24"/>
          <w:lang w:eastAsia="en-GB"/>
        </w:rPr>
        <w:t>several</w:t>
      </w:r>
      <w:r w:rsidRPr="00FC2384">
        <w:rPr>
          <w:szCs w:val="24"/>
          <w:lang w:eastAsia="en-GB"/>
        </w:rPr>
        <w:t xml:space="preserve"> circumstances where those seeking to support the adult can reasonably override such a decision, including but not limited to: </w:t>
      </w:r>
    </w:p>
    <w:p w14:paraId="2B86F01D" w14:textId="246571B3"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r w:rsidR="00A33483" w:rsidRPr="00FC2384">
        <w:rPr>
          <w:lang w:eastAsia="en-GB"/>
        </w:rPr>
        <w:t>explored,</w:t>
      </w:r>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4A648A7C" w14:textId="685FB404"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r w:rsidR="00112226" w:rsidRPr="00FC2384">
        <w:rPr>
          <w:szCs w:val="24"/>
          <w:lang w:eastAsia="en-GB"/>
        </w:rPr>
        <w:t>act</w:t>
      </w:r>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112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112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4D0228B8" w:rsidR="00A2368C" w:rsidRPr="00A2368C" w:rsidRDefault="00A33483" w:rsidP="00EA425A">
            <w:pPr>
              <w:spacing w:line="276" w:lineRule="auto"/>
              <w:rPr>
                <w:b w:val="0"/>
                <w:bCs w:val="0"/>
                <w:sz w:val="22"/>
                <w:szCs w:val="22"/>
              </w:rPr>
            </w:pPr>
            <w:r>
              <w:rPr>
                <w:b w:val="0"/>
                <w:bCs w:val="0"/>
                <w:sz w:val="22"/>
                <w:szCs w:val="22"/>
              </w:rPr>
              <w:t>Surrey</w:t>
            </w:r>
            <w:r w:rsidR="00A2368C" w:rsidRPr="005A1F64">
              <w:rPr>
                <w:b w:val="0"/>
                <w:bCs w:val="0"/>
                <w:sz w:val="22"/>
                <w:szCs w:val="22"/>
              </w:rPr>
              <w:t xml:space="preserve"> County Council – Safeguarding Adults</w:t>
            </w:r>
          </w:p>
        </w:tc>
        <w:tc>
          <w:tcPr>
            <w:tcW w:w="2835" w:type="dxa"/>
          </w:tcPr>
          <w:p w14:paraId="40379772" w14:textId="77777777" w:rsidR="00A2368C" w:rsidRDefault="0011222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Penrhyn Road,</w:t>
            </w:r>
          </w:p>
          <w:p w14:paraId="13A7BB27" w14:textId="77777777" w:rsidR="00112226" w:rsidRDefault="0011222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Kingston upon Thames</w:t>
            </w:r>
          </w:p>
          <w:p w14:paraId="54AA57CD" w14:textId="1C49602B" w:rsidR="00112226" w:rsidRPr="00A2368C" w:rsidRDefault="0011222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KT1 2DN</w:t>
            </w:r>
          </w:p>
        </w:tc>
        <w:tc>
          <w:tcPr>
            <w:tcW w:w="3776" w:type="dxa"/>
          </w:tcPr>
          <w:p w14:paraId="7B6C6B74" w14:textId="77777777" w:rsidR="00A2368C" w:rsidRDefault="0011222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0345 600 9009</w:t>
            </w:r>
          </w:p>
          <w:p w14:paraId="25F737E1" w14:textId="203A661F" w:rsidR="00112226" w:rsidRPr="00A2368C" w:rsidRDefault="0011222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112226">
        <w:tc>
          <w:tcPr>
            <w:cnfStyle w:val="001000000000" w:firstRow="0" w:lastRow="0" w:firstColumn="1" w:lastColumn="0" w:oddVBand="0" w:evenVBand="0" w:oddHBand="0" w:evenHBand="0" w:firstRowFirstColumn="0" w:firstRowLastColumn="0" w:lastRowFirstColumn="0" w:lastRowLastColumn="0"/>
            <w:tcW w:w="2405" w:type="dxa"/>
          </w:tcPr>
          <w:p w14:paraId="582DF47C" w14:textId="2B901C81" w:rsidR="00A2368C" w:rsidRPr="005A1F64" w:rsidRDefault="00A33483" w:rsidP="00EA425A">
            <w:pPr>
              <w:spacing w:line="276" w:lineRule="auto"/>
              <w:rPr>
                <w:b w:val="0"/>
                <w:bCs w:val="0"/>
                <w:sz w:val="22"/>
                <w:szCs w:val="22"/>
              </w:rPr>
            </w:pPr>
            <w:r>
              <w:rPr>
                <w:b w:val="0"/>
                <w:bCs w:val="0"/>
                <w:sz w:val="22"/>
                <w:szCs w:val="22"/>
              </w:rPr>
              <w:t>Surrey</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79EC8953" w14:textId="77777777" w:rsidR="00A2368C" w:rsidRDefault="0011222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0300 470 9100</w:t>
            </w:r>
          </w:p>
          <w:p w14:paraId="57174D83" w14:textId="77777777" w:rsidR="00112226" w:rsidRDefault="0011222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Out of hours</w:t>
            </w:r>
          </w:p>
          <w:p w14:paraId="58007F49" w14:textId="37EC9A99" w:rsidR="00112226" w:rsidRPr="005A1F64" w:rsidRDefault="0011222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01483 517898</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112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112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112226">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112226" w:rsidRPr="008A3622" w:rsidRDefault="00112226" w:rsidP="000D3058">
                              <w:pPr>
                                <w:jc w:val="center"/>
                                <w:rPr>
                                  <w:rFonts w:cs="Arial"/>
                                </w:rPr>
                              </w:pPr>
                              <w:r w:rsidRPr="008A3622">
                                <w:rPr>
                                  <w:rFonts w:cs="Arial"/>
                                </w:rPr>
                                <w:t>You have a concern about an adult based on observations, disclosure or an allegation</w:t>
                              </w:r>
                            </w:p>
                            <w:p w14:paraId="5CB35A2C" w14:textId="77777777" w:rsidR="00112226" w:rsidRPr="004C782A" w:rsidRDefault="00112226"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112226" w:rsidRPr="008A3622" w:rsidRDefault="00112226"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112226" w:rsidRPr="004C782A" w:rsidRDefault="00112226"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112226" w:rsidRPr="008A3622" w:rsidRDefault="00112226"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112226" w:rsidRPr="008A3622" w:rsidRDefault="00112226"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112226" w:rsidRPr="008A3622" w:rsidRDefault="00112226" w:rsidP="000D3058">
                              <w:pPr>
                                <w:jc w:val="center"/>
                                <w:rPr>
                                  <w:rFonts w:cs="Arial"/>
                                </w:rPr>
                              </w:pPr>
                            </w:p>
                            <w:p w14:paraId="1ADD60EA" w14:textId="77777777" w:rsidR="00112226" w:rsidRPr="008A3622" w:rsidRDefault="00112226"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112226" w:rsidRPr="004C782A" w:rsidRDefault="00112226"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112226" w:rsidRPr="008A3622" w:rsidRDefault="00112226" w:rsidP="000D3058">
                              <w:pPr>
                                <w:jc w:val="center"/>
                                <w:rPr>
                                  <w:rFonts w:cs="Arial"/>
                                </w:rPr>
                              </w:pPr>
                              <w:r w:rsidRPr="008A3622">
                                <w:rPr>
                                  <w:rFonts w:cs="Arial"/>
                                </w:rPr>
                                <w:t>Call 999 or 101 for an ambulance or the police</w:t>
                              </w:r>
                            </w:p>
                            <w:p w14:paraId="0A90CCF5" w14:textId="77777777" w:rsidR="00112226" w:rsidRPr="008A3622" w:rsidRDefault="00112226"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112226" w:rsidRPr="008A3622" w:rsidRDefault="00112226"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112226" w:rsidRPr="008C2D21" w:rsidRDefault="00112226"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112226" w:rsidRPr="008A3622" w:rsidRDefault="00112226" w:rsidP="000D3058">
                              <w:pPr>
                                <w:jc w:val="center"/>
                                <w:rPr>
                                  <w:rFonts w:cs="Arial"/>
                                </w:rPr>
                              </w:pPr>
                              <w:r w:rsidRPr="008A3622">
                                <w:rPr>
                                  <w:rFonts w:cs="Arial"/>
                                </w:rPr>
                                <w:t xml:space="preserve">Where possible discuss your concerns with the adult. </w:t>
                              </w:r>
                            </w:p>
                            <w:p w14:paraId="579E97BC" w14:textId="77777777" w:rsidR="00112226" w:rsidRPr="008A3622" w:rsidRDefault="00112226" w:rsidP="000D3058">
                              <w:pPr>
                                <w:jc w:val="center"/>
                                <w:rPr>
                                  <w:rFonts w:cs="Arial"/>
                                </w:rPr>
                              </w:pPr>
                              <w:r w:rsidRPr="008A3622">
                                <w:rPr>
                                  <w:rFonts w:cs="Arial"/>
                                </w:rPr>
                                <w:t>Inform that you will have to share them with your Club Welfare Officer*</w:t>
                              </w:r>
                            </w:p>
                            <w:p w14:paraId="7A2FF690" w14:textId="77777777" w:rsidR="00112226" w:rsidRPr="008A3622" w:rsidRDefault="00112226" w:rsidP="000D3058">
                              <w:pPr>
                                <w:rPr>
                                  <w:rFonts w:cs="Arial"/>
                                </w:rPr>
                              </w:pPr>
                            </w:p>
                            <w:p w14:paraId="1D12E867" w14:textId="77777777" w:rsidR="00112226" w:rsidRPr="004C782A" w:rsidRDefault="00112226"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112226" w:rsidRPr="008A3622" w:rsidRDefault="00112226" w:rsidP="000D3058">
                        <w:pPr>
                          <w:jc w:val="center"/>
                          <w:rPr>
                            <w:rFonts w:cs="Arial"/>
                          </w:rPr>
                        </w:pPr>
                        <w:r w:rsidRPr="008A3622">
                          <w:rPr>
                            <w:rFonts w:cs="Arial"/>
                          </w:rPr>
                          <w:t>You have a concern about an adult based on observations, disclosure or an allegation</w:t>
                        </w:r>
                      </w:p>
                      <w:p w14:paraId="5CB35A2C" w14:textId="77777777" w:rsidR="00112226" w:rsidRPr="004C782A" w:rsidRDefault="00112226"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112226" w:rsidRPr="008A3622" w:rsidRDefault="00112226"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112226" w:rsidRPr="004C782A" w:rsidRDefault="00112226"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112226" w:rsidRPr="008A3622" w:rsidRDefault="00112226"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112226" w:rsidRPr="008A3622" w:rsidRDefault="00112226"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112226" w:rsidRPr="008A3622" w:rsidRDefault="00112226" w:rsidP="000D3058">
                        <w:pPr>
                          <w:jc w:val="center"/>
                          <w:rPr>
                            <w:rFonts w:cs="Arial"/>
                          </w:rPr>
                        </w:pPr>
                      </w:p>
                      <w:p w14:paraId="1ADD60EA" w14:textId="77777777" w:rsidR="00112226" w:rsidRPr="008A3622" w:rsidRDefault="00112226"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112226" w:rsidRPr="004C782A" w:rsidRDefault="00112226"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112226" w:rsidRPr="008A3622" w:rsidRDefault="00112226" w:rsidP="000D3058">
                        <w:pPr>
                          <w:jc w:val="center"/>
                          <w:rPr>
                            <w:rFonts w:cs="Arial"/>
                          </w:rPr>
                        </w:pPr>
                        <w:r w:rsidRPr="008A3622">
                          <w:rPr>
                            <w:rFonts w:cs="Arial"/>
                          </w:rPr>
                          <w:t>Call 999 or 101 for an ambulance or the police</w:t>
                        </w:r>
                      </w:p>
                      <w:p w14:paraId="0A90CCF5" w14:textId="77777777" w:rsidR="00112226" w:rsidRPr="008A3622" w:rsidRDefault="00112226"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112226" w:rsidRPr="008A3622" w:rsidRDefault="00112226"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112226" w:rsidRPr="008C2D21" w:rsidRDefault="00112226"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112226" w:rsidRPr="008A3622" w:rsidRDefault="00112226" w:rsidP="000D3058">
                        <w:pPr>
                          <w:jc w:val="center"/>
                          <w:rPr>
                            <w:rFonts w:cs="Arial"/>
                          </w:rPr>
                        </w:pPr>
                        <w:r w:rsidRPr="008A3622">
                          <w:rPr>
                            <w:rFonts w:cs="Arial"/>
                          </w:rPr>
                          <w:t xml:space="preserve">Where possible discuss your concerns with the adult. </w:t>
                        </w:r>
                      </w:p>
                      <w:p w14:paraId="579E97BC" w14:textId="77777777" w:rsidR="00112226" w:rsidRPr="008A3622" w:rsidRDefault="00112226" w:rsidP="000D3058">
                        <w:pPr>
                          <w:jc w:val="center"/>
                          <w:rPr>
                            <w:rFonts w:cs="Arial"/>
                          </w:rPr>
                        </w:pPr>
                        <w:r w:rsidRPr="008A3622">
                          <w:rPr>
                            <w:rFonts w:cs="Arial"/>
                          </w:rPr>
                          <w:t>Inform that you will have to share them with your Club Welfare Officer*</w:t>
                        </w:r>
                      </w:p>
                      <w:p w14:paraId="7A2FF690" w14:textId="77777777" w:rsidR="00112226" w:rsidRPr="008A3622" w:rsidRDefault="00112226" w:rsidP="000D3058">
                        <w:pPr>
                          <w:rPr>
                            <w:rFonts w:cs="Arial"/>
                          </w:rPr>
                        </w:pPr>
                      </w:p>
                      <w:p w14:paraId="1D12E867" w14:textId="77777777" w:rsidR="00112226" w:rsidRPr="004C782A" w:rsidRDefault="00112226"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112226" w:rsidRPr="00CE316E" w:rsidRDefault="00112226"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112226" w:rsidRPr="00CE316E" w:rsidRDefault="00112226"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112226" w:rsidRPr="008A3622" w:rsidRDefault="00112226" w:rsidP="000D3058">
                            <w:pPr>
                              <w:jc w:val="center"/>
                              <w:rPr>
                                <w:rFonts w:cs="Arial"/>
                              </w:rPr>
                            </w:pPr>
                            <w:r w:rsidRPr="008A3622">
                              <w:rPr>
                                <w:rFonts w:cs="Arial"/>
                              </w:rPr>
                              <w:t>If there is not an immediate risk</w:t>
                            </w:r>
                          </w:p>
                          <w:p w14:paraId="34F342C4" w14:textId="77777777" w:rsidR="00112226" w:rsidRPr="004C782A" w:rsidRDefault="00112226"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112226" w:rsidRPr="008A3622" w:rsidRDefault="00112226" w:rsidP="000D3058">
                      <w:pPr>
                        <w:jc w:val="center"/>
                        <w:rPr>
                          <w:rFonts w:cs="Arial"/>
                        </w:rPr>
                      </w:pPr>
                      <w:r w:rsidRPr="008A3622">
                        <w:rPr>
                          <w:rFonts w:cs="Arial"/>
                        </w:rPr>
                        <w:t>If there is not an immediate risk</w:t>
                      </w:r>
                    </w:p>
                    <w:p w14:paraId="34F342C4" w14:textId="77777777" w:rsidR="00112226" w:rsidRPr="004C782A" w:rsidRDefault="00112226"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112226" w:rsidRPr="00EA425A" w:rsidRDefault="00112226" w:rsidP="000D3058">
                            <w:pPr>
                              <w:jc w:val="center"/>
                              <w:rPr>
                                <w:rFonts w:cs="Arial"/>
                                <w:b/>
                                <w:color w:val="E30137"/>
                                <w:sz w:val="28"/>
                                <w:szCs w:val="28"/>
                              </w:rPr>
                            </w:pPr>
                            <w:r w:rsidRPr="00EA425A">
                              <w:rPr>
                                <w:rFonts w:cs="Arial"/>
                                <w:b/>
                                <w:color w:val="E30137"/>
                                <w:sz w:val="28"/>
                                <w:szCs w:val="28"/>
                              </w:rPr>
                              <w:t>Remember</w:t>
                            </w:r>
                          </w:p>
                          <w:p w14:paraId="1B0826B7" w14:textId="1F08FAA3" w:rsidR="00112226" w:rsidRPr="000D3058" w:rsidRDefault="00112226"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112226" w:rsidRPr="00337F5B" w:rsidRDefault="00112226"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112226" w:rsidRDefault="00112226" w:rsidP="000D3058">
                            <w:pPr>
                              <w:jc w:val="center"/>
                              <w:rPr>
                                <w:b/>
                              </w:rPr>
                            </w:pPr>
                          </w:p>
                          <w:p w14:paraId="1E8A4FF3" w14:textId="77777777" w:rsidR="00112226" w:rsidRPr="005A359B" w:rsidRDefault="00112226"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112226" w:rsidRPr="00EA425A" w:rsidRDefault="00112226" w:rsidP="000D3058">
                      <w:pPr>
                        <w:jc w:val="center"/>
                        <w:rPr>
                          <w:rFonts w:cs="Arial"/>
                          <w:b/>
                          <w:color w:val="E30137"/>
                          <w:sz w:val="28"/>
                          <w:szCs w:val="28"/>
                        </w:rPr>
                      </w:pPr>
                      <w:r w:rsidRPr="00EA425A">
                        <w:rPr>
                          <w:rFonts w:cs="Arial"/>
                          <w:b/>
                          <w:color w:val="E30137"/>
                          <w:sz w:val="28"/>
                          <w:szCs w:val="28"/>
                        </w:rPr>
                        <w:t>Remember</w:t>
                      </w:r>
                    </w:p>
                    <w:p w14:paraId="1B0826B7" w14:textId="1F08FAA3" w:rsidR="00112226" w:rsidRPr="000D3058" w:rsidRDefault="00112226"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112226" w:rsidRPr="00337F5B" w:rsidRDefault="00112226"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112226" w:rsidRDefault="00112226" w:rsidP="000D3058">
                      <w:pPr>
                        <w:jc w:val="center"/>
                        <w:rPr>
                          <w:b/>
                        </w:rPr>
                      </w:pPr>
                    </w:p>
                    <w:p w14:paraId="1E8A4FF3" w14:textId="77777777" w:rsidR="00112226" w:rsidRPr="005A359B" w:rsidRDefault="00112226" w:rsidP="000D3058">
                      <w:pPr>
                        <w:jc w:val="center"/>
                        <w:rPr>
                          <w:b/>
                        </w:rPr>
                      </w:pPr>
                    </w:p>
                  </w:txbxContent>
                </v:textbox>
                <w10:wrap anchorx="margin"/>
              </v:shape>
            </w:pict>
          </mc:Fallback>
        </mc:AlternateContent>
      </w:r>
      <w:r w:rsidR="000D3058" w:rsidRPr="00FC2384">
        <w:rPr>
          <w:szCs w:val="24"/>
          <w:lang w:eastAsia="en-GB"/>
        </w:rPr>
        <w:br w:type="page"/>
      </w:r>
    </w:p>
    <w:p w14:paraId="6E3F532E" w14:textId="75823A3B" w:rsidR="00D95193" w:rsidRDefault="00A33483" w:rsidP="00EA425A">
      <w:pPr>
        <w:pStyle w:val="Heading2"/>
        <w:spacing w:line="276" w:lineRule="auto"/>
      </w:pPr>
      <w:bookmarkStart w:id="8" w:name="_Capacity_–_Guidance"/>
      <w:bookmarkEnd w:id="8"/>
      <w:r>
        <w:lastRenderedPageBreak/>
        <w:t>The Royal Automobile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4434095D"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r w:rsidR="00112226" w:rsidRPr="00337F5B">
        <w:t>decide</w:t>
      </w:r>
      <w:r w:rsidRPr="00337F5B">
        <w:t xml:space="preserve"> is called “lacking capacity”.</w:t>
      </w:r>
    </w:p>
    <w:p w14:paraId="7F98A038" w14:textId="19BA9E61" w:rsidR="00337F5B" w:rsidRPr="00337F5B" w:rsidRDefault="00337F5B" w:rsidP="00EA425A">
      <w:pPr>
        <w:spacing w:line="276" w:lineRule="auto"/>
      </w:pPr>
      <w:r w:rsidRPr="00337F5B">
        <w:t xml:space="preserve">To </w:t>
      </w:r>
      <w:r w:rsidR="00112226" w:rsidRPr="00337F5B">
        <w:t>decide</w:t>
      </w:r>
      <w:r w:rsidRPr="00337F5B">
        <w:t xml:space="preserve"> we need to:</w:t>
      </w:r>
    </w:p>
    <w:p w14:paraId="1D478466"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5BAF00DD"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63C106E2"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3B967A76" w14:textId="526A7266"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68247886" w:rsidR="00337F5B" w:rsidRPr="00FC2384" w:rsidRDefault="00337F5B" w:rsidP="00EA425A">
      <w:pPr>
        <w:pStyle w:val="ListParagraph"/>
        <w:spacing w:line="276" w:lineRule="auto"/>
      </w:pPr>
      <w:r w:rsidRPr="00FC2384">
        <w:t xml:space="preserve">A person with epilepsy may not be able to </w:t>
      </w:r>
      <w:r w:rsidR="00112226" w:rsidRPr="00FC2384">
        <w:t>decide</w:t>
      </w:r>
      <w:r w:rsidRPr="00FC2384">
        <w:t xml:space="preserve"> following a seizure.</w:t>
      </w:r>
    </w:p>
    <w:p w14:paraId="1303B741" w14:textId="14ECF3BD" w:rsidR="00337F5B" w:rsidRPr="00FC2384" w:rsidRDefault="00337F5B" w:rsidP="00EA425A">
      <w:pPr>
        <w:pStyle w:val="ListParagraph"/>
        <w:spacing w:line="276" w:lineRule="auto"/>
      </w:pPr>
      <w:r w:rsidRPr="00FC2384">
        <w:t xml:space="preserve">Someone who is anxious may not be able to </w:t>
      </w:r>
      <w:r w:rsidR="00112226" w:rsidRPr="00FC2384">
        <w:t>decide</w:t>
      </w:r>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443E0EFB" w:rsidR="00337F5B" w:rsidRPr="00337F5B" w:rsidRDefault="00337F5B" w:rsidP="00EA425A">
      <w:pPr>
        <w:spacing w:line="276" w:lineRule="auto"/>
      </w:pPr>
      <w:r w:rsidRPr="00337F5B">
        <w:t xml:space="preserve">In each of these examples, it may appear as though the person cannot </w:t>
      </w:r>
      <w:r w:rsidR="00F63F70" w:rsidRPr="00337F5B">
        <w:t>decide</w:t>
      </w:r>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lastRenderedPageBreak/>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69173CCE" w:rsidR="00337F5B" w:rsidRPr="00337F5B" w:rsidRDefault="00337F5B" w:rsidP="00EA425A">
      <w:pPr>
        <w:numPr>
          <w:ilvl w:val="0"/>
          <w:numId w:val="37"/>
        </w:numPr>
        <w:tabs>
          <w:tab w:val="num" w:pos="720"/>
        </w:tabs>
        <w:spacing w:line="276" w:lineRule="auto"/>
      </w:pPr>
      <w:r w:rsidRPr="00337F5B">
        <w:t xml:space="preserve">Assume that people </w:t>
      </w:r>
      <w:r w:rsidR="00112226" w:rsidRPr="00337F5B">
        <w:t>can</w:t>
      </w:r>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5F5147EA" w:rsidR="00337F5B" w:rsidRPr="00337F5B" w:rsidRDefault="00337F5B" w:rsidP="00EA425A">
      <w:pPr>
        <w:numPr>
          <w:ilvl w:val="0"/>
          <w:numId w:val="37"/>
        </w:numPr>
        <w:tabs>
          <w:tab w:val="num" w:pos="720"/>
        </w:tabs>
        <w:spacing w:line="276" w:lineRule="auto"/>
      </w:pPr>
      <w:r w:rsidRPr="00337F5B">
        <w:t xml:space="preserve">If someone is not able to </w:t>
      </w:r>
      <w:r w:rsidR="00112226" w:rsidRPr="00337F5B">
        <w:t>decide</w:t>
      </w:r>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2BB7937C" w:rsidR="00337F5B" w:rsidRPr="00337F5B" w:rsidRDefault="00337F5B" w:rsidP="00EA425A">
            <w:pPr>
              <w:spacing w:line="276" w:lineRule="auto"/>
            </w:pPr>
            <w:r w:rsidRPr="00337F5B">
              <w:rPr>
                <w:bCs/>
              </w:rPr>
              <w:t xml:space="preserve">Details of the allegations: </w:t>
            </w:r>
            <w:r w:rsidRPr="00337F5B">
              <w:t>[</w:t>
            </w:r>
            <w:r w:rsidR="00A33483" w:rsidRPr="00337F5B">
              <w:t>include</w:t>
            </w:r>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26EABEE6" w:rsidR="00337F5B" w:rsidRPr="00337F5B" w:rsidRDefault="00337F5B" w:rsidP="00EA425A">
            <w:pPr>
              <w:spacing w:line="276" w:lineRule="auto"/>
            </w:pPr>
            <w:r w:rsidRPr="00337F5B">
              <w:rPr>
                <w:bCs/>
              </w:rPr>
              <w:t xml:space="preserve">Additional information: </w:t>
            </w:r>
            <w:r w:rsidRPr="00337F5B">
              <w:t>[</w:t>
            </w:r>
            <w:r w:rsidR="00A33483" w:rsidRPr="00337F5B">
              <w:t>include</w:t>
            </w:r>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2E6853B0" w:rsidR="00337F5B" w:rsidRPr="00FC2384" w:rsidRDefault="00337F5B" w:rsidP="00EA425A">
            <w:pPr>
              <w:keepNext/>
              <w:keepLines/>
              <w:spacing w:line="276" w:lineRule="auto"/>
              <w:jc w:val="both"/>
              <w:rPr>
                <w:bCs/>
              </w:rPr>
            </w:pPr>
            <w:r w:rsidRPr="00FC2384">
              <w:rPr>
                <w:bCs/>
              </w:rPr>
              <w:t xml:space="preserve">Strict confidentiality will be </w:t>
            </w:r>
            <w:r w:rsidR="00A33483" w:rsidRPr="00FC2384">
              <w:rPr>
                <w:bCs/>
              </w:rPr>
              <w:t>maintained,</w:t>
            </w:r>
            <w:r w:rsidRPr="00FC2384">
              <w:rPr>
                <w:bCs/>
              </w:rPr>
              <w:t xml:space="preserve"> and information will only be shared on a “need to know” basis in the interests of safeguarding. This may involve disclosing certain information to </w:t>
            </w:r>
            <w:r w:rsidR="00A33483" w:rsidRPr="00FC2384">
              <w:rPr>
                <w:bCs/>
              </w:rPr>
              <w:t>several</w:t>
            </w:r>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0090A86" w:rsidR="00D95193" w:rsidRDefault="00A33483" w:rsidP="00EA425A">
      <w:pPr>
        <w:pStyle w:val="Heading2"/>
        <w:spacing w:line="276" w:lineRule="auto"/>
      </w:pPr>
      <w:bookmarkStart w:id="10" w:name="_Guidance_on_types"/>
      <w:bookmarkEnd w:id="10"/>
      <w:r>
        <w:lastRenderedPageBreak/>
        <w:t>The Royal Automobile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isolation or withdrawal from services or </w:t>
      </w:r>
      <w:proofErr w:type="gramStart"/>
      <w:r w:rsidRPr="00337F5B">
        <w:t>supportive</w:t>
      </w:r>
      <w:proofErr w:type="gramEnd"/>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7AE7EEE0"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r w:rsidR="00A33483" w:rsidRPr="00337F5B">
        <w:t>parties’</w:t>
      </w:r>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24F73B6F" w:rsidR="00D95193" w:rsidRPr="00F63F70" w:rsidRDefault="00A33483" w:rsidP="00EA425A">
      <w:pPr>
        <w:pStyle w:val="Heading2"/>
        <w:spacing w:line="276" w:lineRule="auto"/>
        <w:rPr>
          <w:color w:val="auto"/>
        </w:rPr>
      </w:pPr>
      <w:bookmarkStart w:id="11" w:name="_Consent_and_Information"/>
      <w:bookmarkEnd w:id="11"/>
      <w:r w:rsidRPr="00F63F70">
        <w:rPr>
          <w:color w:val="auto"/>
        </w:rPr>
        <w:lastRenderedPageBreak/>
        <w:t>The Royal Automobile Club</w:t>
      </w:r>
    </w:p>
    <w:p w14:paraId="0EAEC6BE" w14:textId="60B5A891" w:rsidR="00337F5B" w:rsidRPr="00337F5B" w:rsidRDefault="00337F5B" w:rsidP="00EA425A">
      <w:pPr>
        <w:pStyle w:val="Heading2"/>
        <w:spacing w:line="276" w:lineRule="auto"/>
      </w:pPr>
      <w:r w:rsidRPr="00FC2384">
        <w:t>Consent and Information Sharing</w:t>
      </w:r>
    </w:p>
    <w:p w14:paraId="5D04C931" w14:textId="3F6B2C49"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r w:rsidR="00A33483" w:rsidRPr="00337F5B">
        <w:t>If</w:t>
      </w:r>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0F23D22C" w:rsidR="00337F5B" w:rsidRPr="00337F5B" w:rsidRDefault="00337F5B" w:rsidP="00EA425A">
      <w:pPr>
        <w:spacing w:line="276" w:lineRule="auto"/>
      </w:pPr>
      <w:r w:rsidRPr="00337F5B">
        <w:t xml:space="preserve">To make an adult safeguarding referral you need to call the local safeguarding </w:t>
      </w:r>
      <w:r w:rsidR="00A33483" w:rsidRPr="00337F5B">
        <w:t>adults’</w:t>
      </w:r>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r w:rsidR="00A33483" w:rsidRPr="00337F5B">
        <w:t>adult’s</w:t>
      </w:r>
      <w:r w:rsidRPr="00337F5B">
        <w:t xml:space="preserve"> team without disclosing the identity of the person in the first instance. If it is thought that a referral needs to be made to the safeguarding </w:t>
      </w:r>
      <w:r w:rsidR="00A33483" w:rsidRPr="00337F5B">
        <w:t>adult’s</w:t>
      </w:r>
      <w:r w:rsidRPr="00337F5B">
        <w:t xml:space="preserve"> team, consent should be sought where possible from the adult at risk. </w:t>
      </w:r>
    </w:p>
    <w:p w14:paraId="4F67077C" w14:textId="7CD64A8D" w:rsidR="00337F5B" w:rsidRPr="00337F5B" w:rsidRDefault="00337F5B" w:rsidP="00EA425A">
      <w:pPr>
        <w:spacing w:line="276" w:lineRule="auto"/>
      </w:pPr>
      <w:r w:rsidRPr="00337F5B">
        <w:t xml:space="preserve">Individuals may not give their consent to the sharing of safeguarding information with the safeguarding adults team for </w:t>
      </w:r>
      <w:r w:rsidR="00A33483" w:rsidRPr="00337F5B">
        <w:t>several</w:t>
      </w:r>
      <w:r w:rsidRPr="00337F5B">
        <w:t xml:space="preserve"> reasons. Reassurance, appropriate support and revisiting the issues at another time may help to change their view on whether it is best to share information. </w:t>
      </w:r>
    </w:p>
    <w:p w14:paraId="4095CFCB" w14:textId="281636EC"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r w:rsidR="00A33483" w:rsidRPr="00337F5B">
        <w:t>adults’</w:t>
      </w:r>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5FF0694E" w:rsidR="00337F5B" w:rsidRPr="00FC2384" w:rsidRDefault="00337F5B" w:rsidP="00EA425A">
      <w:pPr>
        <w:pStyle w:val="ListParagraph"/>
        <w:spacing w:line="276" w:lineRule="auto"/>
      </w:pPr>
      <w:r w:rsidRPr="00FC2384">
        <w:t xml:space="preserve">Has a criminal offence occurred? This </w:t>
      </w:r>
      <w:r w:rsidR="00A33483" w:rsidRPr="00FC2384">
        <w:t>includes</w:t>
      </w:r>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7659E82A" w14:textId="64B2B4E3"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r w:rsidR="00A33483" w:rsidRPr="00337F5B">
        <w:t>whereby</w:t>
      </w:r>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544C806E" w:rsidR="00337F5B" w:rsidRPr="00337F5B" w:rsidRDefault="00337F5B" w:rsidP="00EA425A">
      <w:pPr>
        <w:numPr>
          <w:ilvl w:val="0"/>
          <w:numId w:val="40"/>
        </w:numPr>
        <w:spacing w:line="276" w:lineRule="auto"/>
      </w:pPr>
      <w:r w:rsidRPr="00337F5B">
        <w:t xml:space="preserve">Accurate, necessary, proportionate, </w:t>
      </w:r>
      <w:proofErr w:type="gramStart"/>
      <w:r w:rsidRPr="00337F5B">
        <w:t>relevant</w:t>
      </w:r>
      <w:proofErr w:type="gramEnd"/>
      <w:r w:rsidRPr="00337F5B">
        <w:t xml:space="preserve"> and secure - Ensure all information shared is accurate, </w:t>
      </w:r>
      <w:r w:rsidR="00A33483" w:rsidRPr="00337F5B">
        <w:t>up to date</w:t>
      </w:r>
      <w:r w:rsidRPr="00337F5B">
        <w:t xml:space="preserve">; necessary and share with only those who need to have it. </w:t>
      </w:r>
    </w:p>
    <w:p w14:paraId="6432EF6A" w14:textId="0D7DEDD0"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r w:rsidR="00A33483" w:rsidRPr="00337F5B">
        <w:t>whereby</w:t>
      </w:r>
      <w:r w:rsidRPr="00337F5B">
        <w:t xml:space="preserve"> doing so may place the person or others at significant harm.</w:t>
      </w:r>
    </w:p>
    <w:p w14:paraId="3E68D6AC" w14:textId="41943E17" w:rsidR="00337F5B" w:rsidRPr="00337F5B" w:rsidRDefault="00337F5B" w:rsidP="00EA425A">
      <w:pPr>
        <w:spacing w:line="276" w:lineRule="auto"/>
        <w:rPr>
          <w:b/>
          <w:bCs/>
        </w:rPr>
      </w:pPr>
      <w:r w:rsidRPr="00337F5B">
        <w:t xml:space="preserve">Please contact </w:t>
      </w:r>
      <w:r w:rsidR="00A33483">
        <w:t>The Royal Automobile Club</w:t>
      </w:r>
      <w:r w:rsidR="00D95193" w:rsidRPr="00337F5B">
        <w:t xml:space="preserve"> </w:t>
      </w:r>
      <w:r w:rsidRPr="00337F5B">
        <w:t>Welfare Officer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6F085A91" w:rsidR="00337F5B" w:rsidRPr="00337F5B" w:rsidRDefault="00337F5B" w:rsidP="00EA425A">
      <w:pPr>
        <w:spacing w:line="276" w:lineRule="auto"/>
      </w:pPr>
      <w:r w:rsidRPr="00337F5B">
        <w:t>The Welfare Officer for</w:t>
      </w:r>
      <w:r w:rsidR="00A33483">
        <w:t xml:space="preserve"> The Royal Automobile Club is the Head Golf Professional and Golf Services Manager.</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0" w:history="1">
        <w:r w:rsidRPr="00337F5B">
          <w:rPr>
            <w:rStyle w:val="Hyperlink"/>
            <w:color w:val="E30137"/>
          </w:rPr>
          <w:t>safeguarding@englandgolf.org</w:t>
        </w:r>
      </w:hyperlink>
      <w:r w:rsidRPr="00337F5B">
        <w:rPr>
          <w:color w:val="E30137"/>
        </w:rPr>
        <w:t>.</w:t>
      </w:r>
    </w:p>
    <w:p w14:paraId="3CEA4217" w14:textId="21ADFAC1" w:rsidR="00337F5B" w:rsidRPr="00337F5B" w:rsidRDefault="00337F5B" w:rsidP="00EA425A">
      <w:pPr>
        <w:spacing w:line="276" w:lineRule="auto"/>
      </w:pPr>
      <w:r w:rsidRPr="00337F5B">
        <w:t xml:space="preserve">If the England Golf Lead Safeguarding Officer is not available and a delay cannot be </w:t>
      </w:r>
      <w:r w:rsidR="00A33483" w:rsidRPr="00337F5B">
        <w:t>justified,</w:t>
      </w:r>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8035" w14:textId="77777777" w:rsidR="00112226" w:rsidRDefault="00112226" w:rsidP="00326558">
      <w:pPr>
        <w:spacing w:after="0" w:line="240" w:lineRule="auto"/>
      </w:pPr>
      <w:r>
        <w:separator/>
      </w:r>
    </w:p>
  </w:endnote>
  <w:endnote w:type="continuationSeparator" w:id="0">
    <w:p w14:paraId="49E861D5" w14:textId="77777777" w:rsidR="00112226" w:rsidRDefault="0011222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mitage">
    <w:panose1 w:val="02000000000000000000"/>
    <w:charset w:val="00"/>
    <w:family w:val="modern"/>
    <w:notTrueType/>
    <w:pitch w:val="variable"/>
    <w:sig w:usb0="A000002F" w:usb1="0000005A"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1409144B" w:rsidR="00112226" w:rsidRDefault="007159C6"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112226" w:rsidRPr="00440D0B">
          <w:rPr>
            <w:sz w:val="16"/>
            <w:szCs w:val="16"/>
          </w:rPr>
          <w:t>Safeguarding Adults Policy</w:t>
        </w:r>
        <w:r w:rsidR="00112226">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112226">
              <w:tab/>
            </w:r>
            <w:r w:rsidR="00112226">
              <w:tab/>
            </w:r>
            <w:r w:rsidR="00112226" w:rsidRPr="00326558">
              <w:rPr>
                <w:sz w:val="16"/>
                <w:szCs w:val="16"/>
              </w:rPr>
              <w:t xml:space="preserve">Page </w:t>
            </w:r>
            <w:r w:rsidR="00112226" w:rsidRPr="00326558">
              <w:rPr>
                <w:sz w:val="16"/>
                <w:szCs w:val="16"/>
              </w:rPr>
              <w:fldChar w:fldCharType="begin"/>
            </w:r>
            <w:r w:rsidR="00112226" w:rsidRPr="00326558">
              <w:rPr>
                <w:sz w:val="16"/>
                <w:szCs w:val="16"/>
              </w:rPr>
              <w:instrText xml:space="preserve"> PAGE </w:instrText>
            </w:r>
            <w:r w:rsidR="00112226" w:rsidRPr="00326558">
              <w:rPr>
                <w:sz w:val="16"/>
                <w:szCs w:val="16"/>
              </w:rPr>
              <w:fldChar w:fldCharType="separate"/>
            </w:r>
            <w:r w:rsidR="00112226" w:rsidRPr="00326558">
              <w:rPr>
                <w:noProof/>
                <w:sz w:val="16"/>
                <w:szCs w:val="16"/>
              </w:rPr>
              <w:t>2</w:t>
            </w:r>
            <w:r w:rsidR="00112226" w:rsidRPr="00326558">
              <w:rPr>
                <w:sz w:val="16"/>
                <w:szCs w:val="16"/>
              </w:rPr>
              <w:fldChar w:fldCharType="end"/>
            </w:r>
            <w:r w:rsidR="00112226" w:rsidRPr="00326558">
              <w:rPr>
                <w:sz w:val="16"/>
                <w:szCs w:val="16"/>
              </w:rPr>
              <w:t xml:space="preserve"> of </w:t>
            </w:r>
            <w:r w:rsidR="00112226" w:rsidRPr="00326558">
              <w:rPr>
                <w:sz w:val="16"/>
                <w:szCs w:val="16"/>
              </w:rPr>
              <w:fldChar w:fldCharType="begin"/>
            </w:r>
            <w:r w:rsidR="00112226" w:rsidRPr="00326558">
              <w:rPr>
                <w:sz w:val="16"/>
                <w:szCs w:val="16"/>
              </w:rPr>
              <w:instrText xml:space="preserve"> NUMPAGES  </w:instrText>
            </w:r>
            <w:r w:rsidR="00112226" w:rsidRPr="00326558">
              <w:rPr>
                <w:sz w:val="16"/>
                <w:szCs w:val="16"/>
              </w:rPr>
              <w:fldChar w:fldCharType="separate"/>
            </w:r>
            <w:r w:rsidR="00112226" w:rsidRPr="00326558">
              <w:rPr>
                <w:noProof/>
                <w:sz w:val="16"/>
                <w:szCs w:val="16"/>
              </w:rPr>
              <w:t>2</w:t>
            </w:r>
            <w:r w:rsidR="00112226" w:rsidRPr="00326558">
              <w:rPr>
                <w:sz w:val="16"/>
                <w:szCs w:val="16"/>
              </w:rPr>
              <w:fldChar w:fldCharType="end"/>
            </w:r>
          </w:sdtContent>
        </w:sdt>
      </w:sdtContent>
    </w:sdt>
  </w:p>
  <w:p w14:paraId="7C5A6900" w14:textId="6A0A8D63" w:rsidR="00112226" w:rsidRPr="00326558" w:rsidRDefault="00112226"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628B" w14:textId="77777777" w:rsidR="00112226" w:rsidRDefault="00112226" w:rsidP="00326558">
      <w:pPr>
        <w:spacing w:after="0" w:line="240" w:lineRule="auto"/>
      </w:pPr>
      <w:r>
        <w:separator/>
      </w:r>
    </w:p>
  </w:footnote>
  <w:footnote w:type="continuationSeparator" w:id="0">
    <w:p w14:paraId="7420B39A" w14:textId="77777777" w:rsidR="00112226" w:rsidRDefault="0011222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66220"/>
    <w:rsid w:val="000D3058"/>
    <w:rsid w:val="00112226"/>
    <w:rsid w:val="0017171D"/>
    <w:rsid w:val="001717B7"/>
    <w:rsid w:val="001C6C78"/>
    <w:rsid w:val="00232972"/>
    <w:rsid w:val="003023EE"/>
    <w:rsid w:val="00326558"/>
    <w:rsid w:val="00337F5B"/>
    <w:rsid w:val="003A06D2"/>
    <w:rsid w:val="003F5A9F"/>
    <w:rsid w:val="00440D0B"/>
    <w:rsid w:val="004A5C99"/>
    <w:rsid w:val="004D2F90"/>
    <w:rsid w:val="00557E13"/>
    <w:rsid w:val="005A1F64"/>
    <w:rsid w:val="005E7936"/>
    <w:rsid w:val="006927DE"/>
    <w:rsid w:val="006F443C"/>
    <w:rsid w:val="007159C6"/>
    <w:rsid w:val="0073441D"/>
    <w:rsid w:val="0077681C"/>
    <w:rsid w:val="007B091B"/>
    <w:rsid w:val="00891307"/>
    <w:rsid w:val="009051B5"/>
    <w:rsid w:val="00A2368C"/>
    <w:rsid w:val="00A33483"/>
    <w:rsid w:val="00A723BC"/>
    <w:rsid w:val="00AB3946"/>
    <w:rsid w:val="00C13A86"/>
    <w:rsid w:val="00C6022B"/>
    <w:rsid w:val="00CC069E"/>
    <w:rsid w:val="00D70299"/>
    <w:rsid w:val="00D95193"/>
    <w:rsid w:val="00DB5615"/>
    <w:rsid w:val="00E42F3C"/>
    <w:rsid w:val="00EA425A"/>
    <w:rsid w:val="00EE788D"/>
    <w:rsid w:val="00F02597"/>
    <w:rsid w:val="00F14499"/>
    <w:rsid w:val="00F63F70"/>
    <w:rsid w:val="00F91F2D"/>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guarding@englandgolf.org" TargetMode="External"/><Relationship Id="rId4" Type="http://schemas.openxmlformats.org/officeDocument/2006/relationships/settings" Target="settings.xml"/><Relationship Id="rId9" Type="http://schemas.openxmlformats.org/officeDocument/2006/relationships/image" Target="cid:image002.jpg@01D5A429.55B6699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mitage">
    <w:panose1 w:val="02000000000000000000"/>
    <w:charset w:val="00"/>
    <w:family w:val="modern"/>
    <w:notTrueType/>
    <w:pitch w:val="variable"/>
    <w:sig w:usb0="A000002F" w:usb1="0000005A"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BC1B8F"/>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CB42-C754-40CF-B69A-D6D6EE07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Jason Neve</cp:lastModifiedBy>
  <cp:revision>6</cp:revision>
  <cp:lastPrinted>2021-03-09T12:28:00Z</cp:lastPrinted>
  <dcterms:created xsi:type="dcterms:W3CDTF">2021-02-18T10:37:00Z</dcterms:created>
  <dcterms:modified xsi:type="dcterms:W3CDTF">2021-03-09T12:29:00Z</dcterms:modified>
</cp:coreProperties>
</file>